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713A8" w14:textId="1421A752" w:rsidR="00CC0282" w:rsidRDefault="00CC0282">
      <w:r w:rsidRPr="00CC0282">
        <w:rPr>
          <w:noProof/>
        </w:rPr>
        <w:drawing>
          <wp:inline distT="0" distB="0" distL="0" distR="0" wp14:anchorId="6A1CB826" wp14:editId="51224463">
            <wp:extent cx="5274310" cy="3940810"/>
            <wp:effectExtent l="0" t="0" r="0" b="0"/>
            <wp:docPr id="1662274458" name="图片 1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74458" name="图片 1" descr="日程表&#10;&#10;低可信度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91B9" w14:textId="0F2127D2" w:rsidR="00CC0282" w:rsidRDefault="00CC0282">
      <w:r>
        <w:rPr>
          <w:rFonts w:hint="eastAsia"/>
        </w:rPr>
        <w:t xml:space="preserve">弱势群体需要暴露自己的敏感属性才能获取准确结果 </w:t>
      </w:r>
    </w:p>
    <w:p w14:paraId="7AD5211B" w14:textId="356B8AF4" w:rsidR="00CC0282" w:rsidRDefault="00305110">
      <w:r w:rsidRPr="00305110">
        <w:rPr>
          <w:noProof/>
        </w:rPr>
        <w:drawing>
          <wp:inline distT="0" distB="0" distL="0" distR="0" wp14:anchorId="79BE8163" wp14:editId="0BDACD4A">
            <wp:extent cx="5274310" cy="3949700"/>
            <wp:effectExtent l="0" t="0" r="0" b="0"/>
            <wp:docPr id="161676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0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E0D6" w14:textId="04A72531" w:rsidR="00CC0282" w:rsidRDefault="009F6727">
      <w:r w:rsidRPr="009F6727">
        <w:rPr>
          <w:noProof/>
        </w:rPr>
        <w:lastRenderedPageBreak/>
        <w:drawing>
          <wp:inline distT="0" distB="0" distL="0" distR="0" wp14:anchorId="1B4A82DF" wp14:editId="7BCE5E22">
            <wp:extent cx="5274310" cy="3866515"/>
            <wp:effectExtent l="0" t="0" r="0" b="0"/>
            <wp:docPr id="1021438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38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95AB" w14:textId="77777777" w:rsidR="00EF740E" w:rsidRDefault="00EF740E"/>
    <w:p w14:paraId="3F4CC33D" w14:textId="5F38E678" w:rsidR="00EF740E" w:rsidRDefault="00A07C4C">
      <w:r w:rsidRPr="00A07C4C">
        <w:drawing>
          <wp:inline distT="0" distB="0" distL="0" distR="0" wp14:anchorId="24EE690E" wp14:editId="2F743E12">
            <wp:extent cx="5274310" cy="2988310"/>
            <wp:effectExtent l="0" t="0" r="0" b="0"/>
            <wp:docPr id="547714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14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FED5" w14:textId="77777777" w:rsidR="00EF740E" w:rsidRDefault="00EF740E"/>
    <w:p w14:paraId="79585F22" w14:textId="1A8756F5" w:rsidR="009721FF" w:rsidRDefault="009721FF">
      <w:r w:rsidRPr="009721FF">
        <w:lastRenderedPageBreak/>
        <w:drawing>
          <wp:inline distT="0" distB="0" distL="0" distR="0" wp14:anchorId="551FB37E" wp14:editId="7F32036E">
            <wp:extent cx="5274310" cy="2953385"/>
            <wp:effectExtent l="0" t="0" r="0" b="5715"/>
            <wp:docPr id="691932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2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632A" w14:textId="15010AE1" w:rsidR="009721FF" w:rsidRDefault="00C61E00">
      <w:r>
        <w:rPr>
          <w:rFonts w:hint="eastAsia"/>
        </w:rPr>
        <w:t>只对比</w:t>
      </w:r>
      <w:r>
        <w:t>top1</w:t>
      </w:r>
      <w:r>
        <w:rPr>
          <w:rFonts w:hint="eastAsia"/>
        </w:rPr>
        <w:t>，</w:t>
      </w:r>
      <w:r w:rsidR="009721FF">
        <w:rPr>
          <w:rFonts w:hint="eastAsia"/>
        </w:rPr>
        <w:t>大模型的不公平性更差</w:t>
      </w:r>
    </w:p>
    <w:p w14:paraId="1A4E09DE" w14:textId="435B19DD" w:rsidR="009721FF" w:rsidRDefault="00C37F6A">
      <w:r w:rsidRPr="00C37F6A">
        <w:drawing>
          <wp:inline distT="0" distB="0" distL="0" distR="0" wp14:anchorId="18FC0230" wp14:editId="5BA811F3">
            <wp:extent cx="5274310" cy="2920365"/>
            <wp:effectExtent l="0" t="0" r="0" b="635"/>
            <wp:docPr id="192605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9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DA03" w14:textId="0B28F477" w:rsidR="009721FF" w:rsidRDefault="00944CCE">
      <w:r>
        <w:rPr>
          <w:rFonts w:hint="eastAsia"/>
        </w:rPr>
        <w:t>大模型会更多地推荐p</w:t>
      </w:r>
      <w:r>
        <w:t>op</w:t>
      </w:r>
      <w:r>
        <w:rPr>
          <w:rFonts w:hint="eastAsia"/>
        </w:rPr>
        <w:t>高的i</w:t>
      </w:r>
      <w:r>
        <w:t>tem</w:t>
      </w:r>
      <w:r w:rsidR="005F3A2F">
        <w:rPr>
          <w:rFonts w:hint="eastAsia"/>
        </w:rPr>
        <w:t>，对p</w:t>
      </w:r>
      <w:r w:rsidR="005F3A2F">
        <w:t>op</w:t>
      </w:r>
      <w:r w:rsidR="005F3A2F">
        <w:rPr>
          <w:rFonts w:hint="eastAsia"/>
        </w:rPr>
        <w:t>低的有歧视</w:t>
      </w:r>
    </w:p>
    <w:p w14:paraId="0A926699" w14:textId="4D578A7E" w:rsidR="005F3A2F" w:rsidRDefault="00D12C6F">
      <w:r w:rsidRPr="00D12C6F">
        <w:lastRenderedPageBreak/>
        <w:drawing>
          <wp:inline distT="0" distB="0" distL="0" distR="0" wp14:anchorId="3268DDFD" wp14:editId="54655B76">
            <wp:extent cx="5274310" cy="2968625"/>
            <wp:effectExtent l="0" t="0" r="0" b="3175"/>
            <wp:docPr id="29321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116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9DC1" w14:textId="7686AEA1" w:rsidR="00D12C6F" w:rsidRDefault="001345CF">
      <w:r>
        <w:rPr>
          <w:rFonts w:hint="eastAsia"/>
        </w:rPr>
        <w:t>大模型对交互多的i</w:t>
      </w:r>
      <w:r>
        <w:t>tem</w:t>
      </w:r>
      <w:r>
        <w:rPr>
          <w:rFonts w:hint="eastAsia"/>
        </w:rPr>
        <w:t>更喜爱</w:t>
      </w:r>
    </w:p>
    <w:p w14:paraId="6F30A3BC" w14:textId="3903FA87" w:rsidR="00F3108C" w:rsidRDefault="00170F4A">
      <w:r>
        <w:rPr>
          <w:rFonts w:hint="eastAsia"/>
        </w:rPr>
        <w:t>受f</w:t>
      </w:r>
      <w:r>
        <w:t>inetune</w:t>
      </w:r>
      <w:r>
        <w:rPr>
          <w:rFonts w:hint="eastAsia"/>
        </w:rPr>
        <w:t>和p</w:t>
      </w:r>
      <w:r>
        <w:t>retrain</w:t>
      </w:r>
      <w:r>
        <w:rPr>
          <w:rFonts w:hint="eastAsia"/>
        </w:rPr>
        <w:t>的数据影响</w:t>
      </w:r>
    </w:p>
    <w:p w14:paraId="18F33CBE" w14:textId="18EC9043" w:rsidR="00170F4A" w:rsidRDefault="00DC3168">
      <w:r w:rsidRPr="00DC3168">
        <w:drawing>
          <wp:inline distT="0" distB="0" distL="0" distR="0" wp14:anchorId="46671CE0" wp14:editId="7FF4863C">
            <wp:extent cx="5274310" cy="3024505"/>
            <wp:effectExtent l="0" t="0" r="0" b="0"/>
            <wp:docPr id="123249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99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70ED" w14:textId="0DFDE657" w:rsidR="00DC3168" w:rsidRDefault="00296DEE">
      <w:r w:rsidRPr="00296DEE">
        <w:lastRenderedPageBreak/>
        <w:drawing>
          <wp:inline distT="0" distB="0" distL="0" distR="0" wp14:anchorId="607A502D" wp14:editId="403A42EF">
            <wp:extent cx="5274310" cy="3053080"/>
            <wp:effectExtent l="0" t="0" r="0" b="0"/>
            <wp:docPr id="188248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9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C23C" w14:textId="77777777" w:rsidR="00B817F6" w:rsidRDefault="00B817F6"/>
    <w:p w14:paraId="2B59D80B" w14:textId="7D866773" w:rsidR="00863278" w:rsidRDefault="00863278">
      <w:r w:rsidRPr="00863278">
        <w:drawing>
          <wp:inline distT="0" distB="0" distL="0" distR="0" wp14:anchorId="4A4A4199" wp14:editId="47875038">
            <wp:extent cx="5274310" cy="3020695"/>
            <wp:effectExtent l="0" t="0" r="0" b="1905"/>
            <wp:docPr id="4720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7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是不是可以不用g</w:t>
      </w:r>
      <w:r>
        <w:t>rounding</w:t>
      </w:r>
      <w:r>
        <w:rPr>
          <w:rFonts w:hint="eastAsia"/>
        </w:rPr>
        <w:t>，只用b</w:t>
      </w:r>
      <w:r>
        <w:t>eamsearch?</w:t>
      </w:r>
      <w:r w:rsidR="00FA677F">
        <w:rPr>
          <w:rFonts w:hint="eastAsia"/>
        </w:rPr>
        <w:t>不行，u</w:t>
      </w:r>
      <w:r w:rsidR="00FA677F">
        <w:t>nfairness</w:t>
      </w:r>
      <w:r w:rsidR="00FA677F">
        <w:rPr>
          <w:rFonts w:hint="eastAsia"/>
        </w:rPr>
        <w:t>更高</w:t>
      </w:r>
    </w:p>
    <w:p w14:paraId="010FDA66" w14:textId="4D0AC628" w:rsidR="00BC3A7F" w:rsidRDefault="00BC3A7F">
      <w:r w:rsidRPr="00BC3A7F">
        <w:lastRenderedPageBreak/>
        <w:drawing>
          <wp:inline distT="0" distB="0" distL="0" distR="0" wp14:anchorId="3160D0DD" wp14:editId="637C42EA">
            <wp:extent cx="5274310" cy="2952750"/>
            <wp:effectExtent l="0" t="0" r="0" b="6350"/>
            <wp:docPr id="1258796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96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D43D" w14:textId="54F3F577" w:rsidR="001B50AF" w:rsidRDefault="001B50AF">
      <w:r>
        <w:rPr>
          <w:rFonts w:hint="eastAsia"/>
        </w:rPr>
        <w:t>训练时的样本权重</w:t>
      </w:r>
    </w:p>
    <w:p w14:paraId="339A2D69" w14:textId="141E9FD1" w:rsidR="001B50AF" w:rsidRDefault="001B50AF">
      <w:pPr>
        <w:rPr>
          <w:rFonts w:hint="eastAsia"/>
        </w:rPr>
      </w:pPr>
      <w:r w:rsidRPr="001B50AF">
        <w:drawing>
          <wp:inline distT="0" distB="0" distL="0" distR="0" wp14:anchorId="75E5C879" wp14:editId="31D59D0D">
            <wp:extent cx="5274310" cy="3089910"/>
            <wp:effectExtent l="0" t="0" r="0" b="0"/>
            <wp:docPr id="1719579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9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9F0A" w14:textId="76D08B59" w:rsidR="00D12C6F" w:rsidRDefault="00FC06F9">
      <w:r>
        <w:t>Item title</w:t>
      </w:r>
      <w:r>
        <w:rPr>
          <w:rFonts w:hint="eastAsia"/>
        </w:rPr>
        <w:t>的e</w:t>
      </w:r>
      <w:r>
        <w:t>mb</w:t>
      </w:r>
      <w:r>
        <w:rPr>
          <w:rFonts w:hint="eastAsia"/>
        </w:rPr>
        <w:t>和llm输出的距离</w:t>
      </w:r>
      <w:r w:rsidR="00F44063">
        <w:rPr>
          <w:rFonts w:hint="eastAsia"/>
        </w:rPr>
        <w:t>，增加一个惩罚项</w:t>
      </w:r>
    </w:p>
    <w:p w14:paraId="4079F3F7" w14:textId="77777777" w:rsidR="00A0387D" w:rsidRPr="00CC0282" w:rsidRDefault="00A0387D">
      <w:pPr>
        <w:rPr>
          <w:rFonts w:hint="eastAsia"/>
        </w:rPr>
      </w:pPr>
    </w:p>
    <w:sectPr w:rsidR="00A0387D" w:rsidRPr="00CC02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82"/>
    <w:rsid w:val="001345CF"/>
    <w:rsid w:val="00170F4A"/>
    <w:rsid w:val="001B50AF"/>
    <w:rsid w:val="00296DEE"/>
    <w:rsid w:val="00305110"/>
    <w:rsid w:val="005F3A2F"/>
    <w:rsid w:val="00863278"/>
    <w:rsid w:val="00944CCE"/>
    <w:rsid w:val="009721FF"/>
    <w:rsid w:val="009F6727"/>
    <w:rsid w:val="00A0387D"/>
    <w:rsid w:val="00A07C4C"/>
    <w:rsid w:val="00B817F6"/>
    <w:rsid w:val="00BC3A7F"/>
    <w:rsid w:val="00C37F6A"/>
    <w:rsid w:val="00C61E00"/>
    <w:rsid w:val="00CC0282"/>
    <w:rsid w:val="00D12C6F"/>
    <w:rsid w:val="00DC3168"/>
    <w:rsid w:val="00EF740E"/>
    <w:rsid w:val="00F3108C"/>
    <w:rsid w:val="00F44063"/>
    <w:rsid w:val="00FA1C1B"/>
    <w:rsid w:val="00FA677F"/>
    <w:rsid w:val="00FC0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28B511"/>
  <w15:chartTrackingRefBased/>
  <w15:docId w15:val="{0C3E5019-E9BF-8A46-B57D-810A2A191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30</cp:revision>
  <dcterms:created xsi:type="dcterms:W3CDTF">2023-11-28T08:32:00Z</dcterms:created>
  <dcterms:modified xsi:type="dcterms:W3CDTF">2023-11-28T09:09:00Z</dcterms:modified>
</cp:coreProperties>
</file>